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6313" w14:textId="7123577A" w:rsidR="00D81105" w:rsidRPr="00BB42D0" w:rsidRDefault="00087FAF" w:rsidP="00D81105">
      <w:pPr>
        <w:jc w:val="both"/>
        <w:rPr>
          <w:rFonts w:asciiTheme="majorHAnsi" w:hAnsiTheme="majorHAnsi" w:cstheme="majorHAnsi"/>
          <w:b/>
          <w:color w:val="00B050"/>
          <w:sz w:val="32"/>
          <w:szCs w:val="34"/>
          <w:u w:val="single"/>
        </w:rPr>
      </w:pPr>
      <w:r w:rsidRPr="00BB42D0">
        <w:rPr>
          <w:rFonts w:asciiTheme="majorHAnsi" w:hAnsiTheme="majorHAnsi" w:cstheme="majorHAnsi"/>
          <w:b/>
          <w:noProof/>
          <w:color w:val="00B050"/>
          <w:sz w:val="28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E3AD" wp14:editId="754D165C">
                <wp:simplePos x="0" y="0"/>
                <wp:positionH relativeFrom="column">
                  <wp:posOffset>4408475</wp:posOffset>
                </wp:positionH>
                <wp:positionV relativeFrom="paragraph">
                  <wp:posOffset>-634365</wp:posOffset>
                </wp:positionV>
                <wp:extent cx="1280160" cy="329184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D03AA" w14:textId="2BBD7736" w:rsidR="00087FAF" w:rsidRPr="00C919BC" w:rsidRDefault="00122C88" w:rsidP="00087FA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. n. 5</w:t>
                            </w:r>
                            <w:r w:rsidR="00087FAF" w:rsidRPr="00C919BC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47.1pt;margin-top:-49.95pt;width:100.8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" fillcolor="white [3201]" stroked="f" strokeweight=".5pt">
                <v:textbox>
                  <w:txbxContent>
                    <w:p w14:paraId="5DCD03AA" w14:textId="2BBD7736" w:rsidR="00087FAF" w:rsidRPr="00C919BC" w:rsidRDefault="00122C88" w:rsidP="00087FAF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. n. 5</w:t>
                      </w:r>
                      <w:bookmarkStart w:id="1" w:name="_GoBack"/>
                      <w:bookmarkEnd w:id="1"/>
                      <w:r w:rsidR="00087FAF" w:rsidRPr="00C919BC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2B8C" w:rsidRPr="00BB42D0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MODULO PER LA MISURAZIONE DELLA TEMPERATURA E LA VERIFICA DEL GREEN PASS</w:t>
      </w:r>
      <w:r w:rsidR="00582F62">
        <w:rPr>
          <w:rStyle w:val="Rimandonotaapidipagina"/>
          <w:rFonts w:asciiTheme="majorHAnsi" w:hAnsiTheme="majorHAnsi" w:cstheme="majorHAnsi"/>
          <w:b/>
          <w:color w:val="00B050"/>
          <w:sz w:val="28"/>
          <w:szCs w:val="34"/>
          <w:u w:val="single"/>
        </w:rPr>
        <w:footnoteReference w:id="1"/>
      </w:r>
    </w:p>
    <w:p w14:paraId="7D9D96CC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7C27986A" w14:textId="4EF6A960" w:rsidR="00961E25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La presente scheda deve essere compilata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,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per ciascun lavoratore</w:t>
      </w:r>
      <w:r w:rsidR="00961E25"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o soggetto (ivi inclusi i lavoratori autonomi</w:t>
      </w:r>
      <w:r w:rsidR="00455BAB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e i collaboratori non dipendenti</w:t>
      </w:r>
      <w:r w:rsidR="00961E25"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) che svolgono, a qualunque titolo, la propria attività lavorativa o di formazione nei luoghi di lavoro, anche sulla base di contratti esterni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, </w:t>
      </w:r>
      <w:r w:rsidRPr="00CA0F88">
        <w:rPr>
          <w:rFonts w:asciiTheme="majorHAnsi" w:hAnsiTheme="majorHAnsi" w:cstheme="majorHAnsi"/>
          <w:b/>
          <w:color w:val="1F497D" w:themeColor="text2"/>
          <w:sz w:val="22"/>
          <w:szCs w:val="20"/>
          <w:u w:val="single"/>
        </w:rPr>
        <w:t xml:space="preserve">solo ed esclusivamente nel caso </w:t>
      </w:r>
      <w:r w:rsidR="00961E25" w:rsidRPr="00CA0F88">
        <w:rPr>
          <w:rFonts w:asciiTheme="majorHAnsi" w:hAnsiTheme="majorHAnsi" w:cstheme="majorHAnsi"/>
          <w:b/>
          <w:color w:val="1F497D" w:themeColor="text2"/>
          <w:sz w:val="22"/>
          <w:szCs w:val="20"/>
          <w:u w:val="single"/>
        </w:rPr>
        <w:t xml:space="preserve">in cui </w:t>
      </w:r>
      <w:r w:rsidRPr="00CA0F88">
        <w:rPr>
          <w:rFonts w:asciiTheme="majorHAnsi" w:hAnsiTheme="majorHAnsi" w:cstheme="majorHAnsi"/>
          <w:b/>
          <w:color w:val="1F497D" w:themeColor="text2"/>
          <w:sz w:val="22"/>
          <w:szCs w:val="20"/>
          <w:u w:val="single"/>
        </w:rPr>
        <w:t>la temperatura rilevata dovesse risultare superiore ai 37,5°</w:t>
      </w:r>
      <w:r w:rsidR="0072104D" w:rsidRPr="00CA0F88">
        <w:rPr>
          <w:rFonts w:asciiTheme="majorHAnsi" w:hAnsiTheme="majorHAnsi" w:cstheme="majorHAnsi"/>
          <w:b/>
          <w:color w:val="1F497D" w:themeColor="text2"/>
          <w:sz w:val="22"/>
          <w:szCs w:val="20"/>
          <w:u w:val="single"/>
        </w:rPr>
        <w:t xml:space="preserve"> o nel caso in cui il Green P</w:t>
      </w:r>
      <w:r w:rsidR="00961E25" w:rsidRPr="00CA0F88">
        <w:rPr>
          <w:rFonts w:asciiTheme="majorHAnsi" w:hAnsiTheme="majorHAnsi" w:cstheme="majorHAnsi"/>
          <w:b/>
          <w:color w:val="1F497D" w:themeColor="text2"/>
          <w:sz w:val="22"/>
          <w:szCs w:val="20"/>
          <w:u w:val="single"/>
        </w:rPr>
        <w:t>ass non dovesse risultare valido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.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 </w:t>
      </w:r>
    </w:p>
    <w:p w14:paraId="5D77BEBE" w14:textId="77777777" w:rsidR="00961E25" w:rsidRDefault="00961E25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48DCD8D1" w14:textId="79A9369C" w:rsidR="00662B8C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Ai fini del rispetto </w:t>
      </w:r>
      <w:r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della </w:t>
      </w:r>
      <w:r w:rsidR="005D08B8"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normativa in materia di </w:t>
      </w:r>
      <w:r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privacy,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è necessario compilare singole schede per ogni lavoratore con temperatura corporea pari o superiore a 37.5°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o </w:t>
      </w:r>
      <w:r w:rsidR="0072104D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privi di Green P</w:t>
      </w:r>
      <w:r w:rsidR="000160E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ass o </w:t>
      </w:r>
      <w:r w:rsidR="0072104D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con Green P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ass non valido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.</w:t>
      </w:r>
    </w:p>
    <w:p w14:paraId="4A24ADAD" w14:textId="77777777" w:rsidR="00961E25" w:rsidRPr="00961E25" w:rsidRDefault="00961E25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5B76A291" w14:textId="7CB6CDBA" w:rsidR="00662B8C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A tutti i s</w:t>
      </w:r>
      <w:bookmarkStart w:id="0" w:name="_GoBack"/>
      <w:bookmarkEnd w:id="0"/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oggetti con temperatura pari o superiore a 37.5°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, p</w:t>
      </w:r>
      <w:r w:rsidR="00F34C9A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rivi di Green P</w:t>
      </w:r>
      <w:r w:rsidR="0072104D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ass o con Green P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ass non valido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non dovrà essere consentito l’accesso al 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luogo di lavoro/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cantiere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/mezzo aziendale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.</w:t>
      </w:r>
    </w:p>
    <w:p w14:paraId="58372783" w14:textId="77777777" w:rsidR="007F5AD2" w:rsidRPr="00961E25" w:rsidRDefault="007F5AD2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714769F1" w14:textId="77777777" w:rsidR="00662B8C" w:rsidRDefault="00662B8C" w:rsidP="00662B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6"/>
      </w:tblGrid>
      <w:tr w:rsidR="00662B8C" w14:paraId="7B9108D4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941F" w14:textId="1B82E120" w:rsidR="00662B8C" w:rsidRPr="000C509E" w:rsidRDefault="000160EF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LUOGO DI LAVORO/CANTIERE/MEZZO AZIENDALE</w:t>
            </w:r>
            <w:r w:rsidRPr="000C509E">
              <w:rPr>
                <w:rStyle w:val="Rimandonotaapidipagina"/>
                <w:rFonts w:asciiTheme="majorHAnsi" w:hAnsiTheme="majorHAnsi" w:cstheme="majorHAnsi"/>
                <w:b/>
                <w:color w:val="1F497D" w:themeColor="text2"/>
                <w:sz w:val="20"/>
              </w:rPr>
              <w:footnoteReference w:id="2"/>
            </w: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 xml:space="preserve"> SITO IN</w:t>
            </w:r>
            <w:r w:rsidR="00662B8C"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:</w:t>
            </w:r>
          </w:p>
          <w:p w14:paraId="12DB2116" w14:textId="77777777" w:rsidR="00662B8C" w:rsidRPr="000C509E" w:rsidRDefault="00662B8C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662B8C" w14:paraId="1637EE72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5CB65" w14:textId="77777777" w:rsidR="00231CA7" w:rsidRDefault="00231CA7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  <w:p w14:paraId="7CA116FB" w14:textId="4EF2B88B" w:rsidR="00B3021C" w:rsidRPr="000C509E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DATA</w:t>
            </w:r>
            <w: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 xml:space="preserve">  E ORA DI RILEVAZIONE</w:t>
            </w: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:</w:t>
            </w:r>
          </w:p>
          <w:p w14:paraId="5C5A7B45" w14:textId="77777777" w:rsidR="00231CA7" w:rsidRPr="000C509E" w:rsidRDefault="00231CA7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231CA7" w14:paraId="2A1716A1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FFD3C" w14:textId="77777777" w:rsidR="00231CA7" w:rsidRPr="000C509E" w:rsidRDefault="00231CA7" w:rsidP="001E28BF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  <w:p w14:paraId="6F54A33A" w14:textId="77777777" w:rsidR="00231CA7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NOME E COGNOME:</w:t>
            </w:r>
          </w:p>
          <w:p w14:paraId="07FDAE5F" w14:textId="509E98B1" w:rsidR="00B3021C" w:rsidRPr="000C509E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231CA7" w14:paraId="2F75E0D2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04F23" w14:textId="05B3B466" w:rsidR="00231CA7" w:rsidRPr="00313E03" w:rsidRDefault="00231CA7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313E03">
              <w:rPr>
                <w:rFonts w:asciiTheme="majorHAnsi" w:hAnsiTheme="majorHAnsi" w:cstheme="majorHAnsi"/>
                <w:sz w:val="20"/>
              </w:rPr>
              <w:t>Dichiara sotto la propria responsabilità di essere stato sottoposto alla misuraz</w:t>
            </w:r>
            <w:r>
              <w:rPr>
                <w:rFonts w:asciiTheme="majorHAnsi" w:hAnsiTheme="majorHAnsi" w:cstheme="majorHAnsi"/>
                <w:sz w:val="20"/>
              </w:rPr>
              <w:t>ione della temperatura corporea.</w:t>
            </w:r>
          </w:p>
          <w:p w14:paraId="4B48BD9E" w14:textId="77777777" w:rsidR="00231CA7" w:rsidRPr="00313E03" w:rsidRDefault="00231CA7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092D1F32" w14:textId="7AF0255E" w:rsidR="00231CA7" w:rsidRPr="00313E03" w:rsidRDefault="00231CA7" w:rsidP="000160E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313E03">
              <w:rPr>
                <w:rFonts w:asciiTheme="majorHAnsi" w:hAnsiTheme="majorHAnsi" w:cstheme="majorHAnsi"/>
                <w:sz w:val="20"/>
              </w:rPr>
              <w:t>ichiara sotto la propria responsabilità di essere stato sottoposto alla misurazione della temperatura corporea risultata pari o superiore a 37.5° e, pertanto, di non poter accedere al luogo di lavoro/cantiere/mezzo aziendale e di seguire le indicazioni inerenti ai comportamenti corretti da adottare per contrastare la diffusione del COVID-19.</w:t>
            </w:r>
          </w:p>
          <w:p w14:paraId="1878AD94" w14:textId="77777777" w:rsidR="00231CA7" w:rsidRPr="00313E03" w:rsidRDefault="00231CA7" w:rsidP="000160E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7AC33FDC" w14:textId="3E91E88E" w:rsidR="00231CA7" w:rsidRDefault="00231CA7" w:rsidP="0072104D">
            <w:pPr>
              <w:jc w:val="both"/>
            </w:pPr>
            <w:r w:rsidRPr="00313E03">
              <w:rPr>
                <w:rFonts w:asciiTheme="majorHAnsi" w:hAnsiTheme="majorHAnsi" w:cstheme="majorHAnsi"/>
                <w:sz w:val="20"/>
              </w:rPr>
              <w:t>Dichiara sotto la propria responsabilità di essere stato sott</w:t>
            </w:r>
            <w:r w:rsidR="0072104D">
              <w:rPr>
                <w:rFonts w:asciiTheme="majorHAnsi" w:hAnsiTheme="majorHAnsi" w:cstheme="majorHAnsi"/>
                <w:sz w:val="20"/>
              </w:rPr>
              <w:t>oposto alla verifica del Green P</w:t>
            </w:r>
            <w:r w:rsidRPr="00313E03">
              <w:rPr>
                <w:rFonts w:asciiTheme="majorHAnsi" w:hAnsiTheme="majorHAnsi" w:cstheme="majorHAnsi"/>
                <w:sz w:val="20"/>
              </w:rPr>
              <w:t>ass con esito negativo</w:t>
            </w:r>
            <w:r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</w:tbl>
    <w:p w14:paraId="6A500BE8" w14:textId="77777777" w:rsidR="00662B8C" w:rsidRDefault="00662B8C" w:rsidP="00662B8C">
      <w:pPr>
        <w:jc w:val="right"/>
        <w:rPr>
          <w:b/>
        </w:rPr>
      </w:pPr>
    </w:p>
    <w:p w14:paraId="475755F3" w14:textId="77777777" w:rsidR="00C919BC" w:rsidRDefault="00C919BC" w:rsidP="00662B8C">
      <w:pPr>
        <w:jc w:val="right"/>
        <w:rPr>
          <w:b/>
        </w:rPr>
      </w:pPr>
    </w:p>
    <w:p w14:paraId="7C893932" w14:textId="77777777" w:rsidR="00C919BC" w:rsidRDefault="00C919BC" w:rsidP="00662B8C">
      <w:pPr>
        <w:jc w:val="right"/>
        <w:rPr>
          <w:b/>
        </w:rPr>
      </w:pPr>
    </w:p>
    <w:p w14:paraId="0291F78D" w14:textId="7CFE75A5" w:rsidR="00231CA7" w:rsidRDefault="00231CA7" w:rsidP="00231CA7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 xml:space="preserve">Firma </w:t>
      </w:r>
    </w:p>
    <w:p w14:paraId="38BA4FDB" w14:textId="45D64D16" w:rsidR="00231CA7" w:rsidRPr="008425B4" w:rsidRDefault="00231CA7" w:rsidP="00231CA7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>
        <w:rPr>
          <w:rFonts w:asciiTheme="majorHAnsi" w:hAnsiTheme="majorHAnsi" w:cstheme="majorHAnsi"/>
          <w:b/>
          <w:color w:val="1F497D" w:themeColor="text2"/>
          <w:sz w:val="20"/>
        </w:rPr>
        <w:t>______________________</w:t>
      </w:r>
    </w:p>
    <w:p w14:paraId="72CD90D2" w14:textId="77777777" w:rsidR="000A2A36" w:rsidRDefault="000A2A36" w:rsidP="00662B8C">
      <w:pPr>
        <w:jc w:val="right"/>
        <w:rPr>
          <w:b/>
        </w:rPr>
      </w:pPr>
    </w:p>
    <w:p w14:paraId="49581876" w14:textId="77777777" w:rsidR="00231CA7" w:rsidRDefault="00231CA7" w:rsidP="00662B8C">
      <w:pPr>
        <w:jc w:val="right"/>
        <w:rPr>
          <w:b/>
        </w:rPr>
      </w:pPr>
    </w:p>
    <w:p w14:paraId="53AF4E0B" w14:textId="77777777" w:rsidR="00231CA7" w:rsidRDefault="00231CA7" w:rsidP="00662B8C">
      <w:pPr>
        <w:jc w:val="right"/>
        <w:rPr>
          <w:b/>
        </w:rPr>
      </w:pPr>
    </w:p>
    <w:p w14:paraId="1BE5AA3C" w14:textId="2E4E9F40" w:rsidR="00662B8C" w:rsidRPr="008425B4" w:rsidRDefault="00662B8C" w:rsidP="00662B8C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 xml:space="preserve">Firma </w:t>
      </w:r>
      <w:r w:rsidR="000A2A36" w:rsidRPr="008425B4">
        <w:rPr>
          <w:rFonts w:asciiTheme="majorHAnsi" w:hAnsiTheme="majorHAnsi" w:cstheme="majorHAnsi"/>
          <w:b/>
          <w:color w:val="1F497D" w:themeColor="text2"/>
          <w:sz w:val="20"/>
        </w:rPr>
        <w:t>dell’incaricato</w:t>
      </w:r>
    </w:p>
    <w:p w14:paraId="54C0894D" w14:textId="77777777" w:rsidR="00662B8C" w:rsidRPr="000A2A36" w:rsidRDefault="00662B8C" w:rsidP="00662B8C">
      <w:pPr>
        <w:jc w:val="right"/>
        <w:rPr>
          <w:rFonts w:asciiTheme="majorHAnsi" w:hAnsiTheme="majorHAnsi" w:cstheme="majorHAnsi"/>
          <w:b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>__________________________</w:t>
      </w:r>
    </w:p>
    <w:p w14:paraId="79603014" w14:textId="77777777" w:rsidR="00662B8C" w:rsidRPr="000A2A36" w:rsidRDefault="00662B8C" w:rsidP="00662B8C">
      <w:pPr>
        <w:jc w:val="center"/>
        <w:rPr>
          <w:rFonts w:asciiTheme="majorHAnsi" w:hAnsiTheme="majorHAnsi" w:cstheme="majorHAnsi"/>
          <w:b/>
          <w:sz w:val="20"/>
        </w:rPr>
      </w:pPr>
    </w:p>
    <w:sectPr w:rsidR="00662B8C" w:rsidRPr="000A2A36" w:rsidSect="00842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6B04" w14:textId="77777777" w:rsidR="000A3D9D" w:rsidRDefault="000A3D9D" w:rsidP="00383E41">
      <w:r>
        <w:separator/>
      </w:r>
    </w:p>
  </w:endnote>
  <w:endnote w:type="continuationSeparator" w:id="0">
    <w:p w14:paraId="26B6394F" w14:textId="77777777" w:rsidR="000A3D9D" w:rsidRDefault="000A3D9D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3DE6" w14:textId="77777777" w:rsidR="00F34C9A" w:rsidRDefault="00F34C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14A7" w14:textId="77777777"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CA0F88">
      <w:rPr>
        <w:rStyle w:val="Numeropagina"/>
        <w:rFonts w:asciiTheme="majorHAnsi" w:hAnsiTheme="majorHAnsi"/>
        <w:noProof/>
        <w:sz w:val="22"/>
        <w:szCs w:val="22"/>
      </w:rPr>
      <w:t>1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14:paraId="5B79F7EC" w14:textId="77777777"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9930" w14:textId="77777777" w:rsidR="00F34C9A" w:rsidRDefault="00F34C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587E" w14:textId="77777777" w:rsidR="000A3D9D" w:rsidRDefault="000A3D9D" w:rsidP="00383E41">
      <w:r>
        <w:separator/>
      </w:r>
    </w:p>
  </w:footnote>
  <w:footnote w:type="continuationSeparator" w:id="0">
    <w:p w14:paraId="5B782D37" w14:textId="77777777" w:rsidR="000A3D9D" w:rsidRDefault="000A3D9D" w:rsidP="00383E41">
      <w:r>
        <w:continuationSeparator/>
      </w:r>
    </w:p>
  </w:footnote>
  <w:footnote w:id="1">
    <w:p w14:paraId="73DFE997" w14:textId="7984E64B" w:rsidR="00582F62" w:rsidRPr="00582F62" w:rsidRDefault="00582F62">
      <w:pPr>
        <w:pStyle w:val="Testonotaapidipagina"/>
        <w:rPr>
          <w:rFonts w:asciiTheme="majorHAnsi" w:hAnsiTheme="majorHAnsi" w:cstheme="majorHAnsi"/>
          <w:sz w:val="16"/>
        </w:rPr>
      </w:pPr>
      <w:r w:rsidRPr="0072104D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>
        <w:t xml:space="preserve"> </w:t>
      </w:r>
      <w:r w:rsidRPr="007B09AD">
        <w:rPr>
          <w:rFonts w:asciiTheme="majorHAnsi" w:hAnsiTheme="majorHAnsi" w:cstheme="majorHAnsi"/>
          <w:sz w:val="16"/>
        </w:rPr>
        <w:t>Dal 15 ottobre al 31 dicembre 2021 (termine di cessazione dello stato di emergenza)</w:t>
      </w:r>
    </w:p>
  </w:footnote>
  <w:footnote w:id="2">
    <w:p w14:paraId="07035235" w14:textId="77777777" w:rsidR="000160EF" w:rsidRPr="00647D30" w:rsidRDefault="000160EF" w:rsidP="000160EF">
      <w:pPr>
        <w:pStyle w:val="Testonotaapidipagina"/>
        <w:rPr>
          <w:rFonts w:asciiTheme="majorHAnsi" w:hAnsiTheme="majorHAnsi" w:cstheme="majorHAnsi"/>
          <w:sz w:val="16"/>
        </w:rPr>
      </w:pPr>
      <w:r w:rsidRPr="0072104D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>
        <w:t xml:space="preserve"> </w:t>
      </w:r>
      <w:r w:rsidRPr="00647D30">
        <w:rPr>
          <w:rFonts w:asciiTheme="majorHAnsi" w:hAnsiTheme="majorHAnsi" w:cstheme="majorHAnsi"/>
          <w:sz w:val="16"/>
        </w:rPr>
        <w:t>Ove previsto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D3CD" w14:textId="02457550" w:rsidR="00E9060A" w:rsidRDefault="00CA0F88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7DD7" w14:textId="44B01E6B" w:rsidR="00FE1C43" w:rsidRDefault="00CA0F88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7F282" w14:textId="40EA481B" w:rsidR="00FE1C43" w:rsidRPr="00C919BC" w:rsidRDefault="00F34C9A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Modulo temperatura e Green P</w:t>
                          </w:r>
                          <w:r w:rsidR="00CE7E2A" w:rsidRPr="00C919BC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ass</w:t>
                          </w:r>
                        </w:p>
                        <w:p w14:paraId="05FF40A5" w14:textId="77777777"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7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14:paraId="6157F282" w14:textId="40EA481B" w:rsidR="00FE1C43" w:rsidRPr="00C919BC" w:rsidRDefault="00F34C9A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 xml:space="preserve">Modulo temperatura e Green </w:t>
                    </w:r>
                    <w:bookmarkStart w:id="1" w:name="_GoBack"/>
                    <w:r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P</w:t>
                    </w:r>
                    <w:r w:rsidR="00CE7E2A" w:rsidRPr="00C919BC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ass</w:t>
                    </w:r>
                    <w:bookmarkEnd w:id="1"/>
                  </w:p>
                  <w:p w14:paraId="05FF40A5" w14:textId="77777777"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nettore 1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15pt" to="455.1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1400" w14:textId="4F7D42F6" w:rsidR="00FE1C43" w:rsidRDefault="00CA0F88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3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60EF"/>
    <w:rsid w:val="0005055B"/>
    <w:rsid w:val="000649B9"/>
    <w:rsid w:val="00085EA6"/>
    <w:rsid w:val="00087FAF"/>
    <w:rsid w:val="000A2A36"/>
    <w:rsid w:val="000A3D9D"/>
    <w:rsid w:val="000C46FD"/>
    <w:rsid w:val="000C509E"/>
    <w:rsid w:val="000E6EBC"/>
    <w:rsid w:val="001013B8"/>
    <w:rsid w:val="001014C1"/>
    <w:rsid w:val="0011184A"/>
    <w:rsid w:val="00113C7E"/>
    <w:rsid w:val="00122C88"/>
    <w:rsid w:val="001243F9"/>
    <w:rsid w:val="00152322"/>
    <w:rsid w:val="0015482E"/>
    <w:rsid w:val="001A3449"/>
    <w:rsid w:val="001B0C0D"/>
    <w:rsid w:val="001C226E"/>
    <w:rsid w:val="001C4463"/>
    <w:rsid w:val="001E2867"/>
    <w:rsid w:val="001F5544"/>
    <w:rsid w:val="00213952"/>
    <w:rsid w:val="00222A45"/>
    <w:rsid w:val="00231CA7"/>
    <w:rsid w:val="00255461"/>
    <w:rsid w:val="00260B98"/>
    <w:rsid w:val="00272830"/>
    <w:rsid w:val="00282804"/>
    <w:rsid w:val="002853EC"/>
    <w:rsid w:val="002C15FF"/>
    <w:rsid w:val="002E0094"/>
    <w:rsid w:val="002F62EF"/>
    <w:rsid w:val="00313E03"/>
    <w:rsid w:val="00316535"/>
    <w:rsid w:val="00331F27"/>
    <w:rsid w:val="00360C75"/>
    <w:rsid w:val="00383E41"/>
    <w:rsid w:val="003B086E"/>
    <w:rsid w:val="00431690"/>
    <w:rsid w:val="004541B7"/>
    <w:rsid w:val="00455BAB"/>
    <w:rsid w:val="0045745F"/>
    <w:rsid w:val="004704B6"/>
    <w:rsid w:val="0047085A"/>
    <w:rsid w:val="004A2868"/>
    <w:rsid w:val="004A4132"/>
    <w:rsid w:val="004B23A8"/>
    <w:rsid w:val="004C767B"/>
    <w:rsid w:val="004D6769"/>
    <w:rsid w:val="004F74BD"/>
    <w:rsid w:val="00505BB8"/>
    <w:rsid w:val="00512073"/>
    <w:rsid w:val="00512818"/>
    <w:rsid w:val="00530DF5"/>
    <w:rsid w:val="00537206"/>
    <w:rsid w:val="005633EA"/>
    <w:rsid w:val="00582F62"/>
    <w:rsid w:val="005B2E79"/>
    <w:rsid w:val="005C7A82"/>
    <w:rsid w:val="005D08B8"/>
    <w:rsid w:val="005F2E64"/>
    <w:rsid w:val="00606081"/>
    <w:rsid w:val="00613FF5"/>
    <w:rsid w:val="00630787"/>
    <w:rsid w:val="00637EAA"/>
    <w:rsid w:val="00644E84"/>
    <w:rsid w:val="00647D30"/>
    <w:rsid w:val="00662B8C"/>
    <w:rsid w:val="006B4A29"/>
    <w:rsid w:val="006D6647"/>
    <w:rsid w:val="006E321F"/>
    <w:rsid w:val="0072104D"/>
    <w:rsid w:val="0073036F"/>
    <w:rsid w:val="00795888"/>
    <w:rsid w:val="007B09AD"/>
    <w:rsid w:val="007C6576"/>
    <w:rsid w:val="007E6C26"/>
    <w:rsid w:val="007F5AD2"/>
    <w:rsid w:val="008125D5"/>
    <w:rsid w:val="008257B6"/>
    <w:rsid w:val="00830D24"/>
    <w:rsid w:val="008425B4"/>
    <w:rsid w:val="008433CA"/>
    <w:rsid w:val="008479B2"/>
    <w:rsid w:val="00873139"/>
    <w:rsid w:val="00875650"/>
    <w:rsid w:val="00890D0B"/>
    <w:rsid w:val="008E51D4"/>
    <w:rsid w:val="0093233F"/>
    <w:rsid w:val="00961E25"/>
    <w:rsid w:val="00963E81"/>
    <w:rsid w:val="009648E0"/>
    <w:rsid w:val="00993045"/>
    <w:rsid w:val="009B0C7D"/>
    <w:rsid w:val="009F5AF0"/>
    <w:rsid w:val="00A1426F"/>
    <w:rsid w:val="00A374B3"/>
    <w:rsid w:val="00A5462B"/>
    <w:rsid w:val="00A63C9B"/>
    <w:rsid w:val="00A9623E"/>
    <w:rsid w:val="00A963CA"/>
    <w:rsid w:val="00AC2E21"/>
    <w:rsid w:val="00AD0BCA"/>
    <w:rsid w:val="00AD62F0"/>
    <w:rsid w:val="00AF01A0"/>
    <w:rsid w:val="00B16D53"/>
    <w:rsid w:val="00B3021C"/>
    <w:rsid w:val="00B35552"/>
    <w:rsid w:val="00B453F7"/>
    <w:rsid w:val="00B5711E"/>
    <w:rsid w:val="00B67AE3"/>
    <w:rsid w:val="00B82C13"/>
    <w:rsid w:val="00B975CD"/>
    <w:rsid w:val="00BB42D0"/>
    <w:rsid w:val="00BC27D3"/>
    <w:rsid w:val="00BD5343"/>
    <w:rsid w:val="00BF3759"/>
    <w:rsid w:val="00C02E17"/>
    <w:rsid w:val="00C074D4"/>
    <w:rsid w:val="00C14597"/>
    <w:rsid w:val="00C3181A"/>
    <w:rsid w:val="00C42C01"/>
    <w:rsid w:val="00C67597"/>
    <w:rsid w:val="00C713F9"/>
    <w:rsid w:val="00C74955"/>
    <w:rsid w:val="00C74DDB"/>
    <w:rsid w:val="00C919BC"/>
    <w:rsid w:val="00CA0F88"/>
    <w:rsid w:val="00CC4DAC"/>
    <w:rsid w:val="00CE7E2A"/>
    <w:rsid w:val="00CF6637"/>
    <w:rsid w:val="00D03CCA"/>
    <w:rsid w:val="00D12E56"/>
    <w:rsid w:val="00D20667"/>
    <w:rsid w:val="00D376BF"/>
    <w:rsid w:val="00D46936"/>
    <w:rsid w:val="00D51406"/>
    <w:rsid w:val="00D63057"/>
    <w:rsid w:val="00D70205"/>
    <w:rsid w:val="00D81105"/>
    <w:rsid w:val="00DB501B"/>
    <w:rsid w:val="00DC1BE1"/>
    <w:rsid w:val="00DD1566"/>
    <w:rsid w:val="00DE37B7"/>
    <w:rsid w:val="00DF10AD"/>
    <w:rsid w:val="00E0599B"/>
    <w:rsid w:val="00E311D7"/>
    <w:rsid w:val="00E3495A"/>
    <w:rsid w:val="00E4676D"/>
    <w:rsid w:val="00E55FAC"/>
    <w:rsid w:val="00E62062"/>
    <w:rsid w:val="00E9060A"/>
    <w:rsid w:val="00E960C7"/>
    <w:rsid w:val="00EE42CA"/>
    <w:rsid w:val="00F246A2"/>
    <w:rsid w:val="00F34C9A"/>
    <w:rsid w:val="00F50C8C"/>
    <w:rsid w:val="00F53081"/>
    <w:rsid w:val="00F56013"/>
    <w:rsid w:val="00F57F8D"/>
    <w:rsid w:val="00F8036B"/>
    <w:rsid w:val="00FA05B2"/>
    <w:rsid w:val="00FE1C43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5E84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662B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662B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08EF7-B93A-490A-B18F-27CDF107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Morena Falancia</cp:lastModifiedBy>
  <cp:revision>10</cp:revision>
  <cp:lastPrinted>2021-06-09T08:35:00Z</cp:lastPrinted>
  <dcterms:created xsi:type="dcterms:W3CDTF">2021-10-12T09:58:00Z</dcterms:created>
  <dcterms:modified xsi:type="dcterms:W3CDTF">2021-10-15T14:37:00Z</dcterms:modified>
</cp:coreProperties>
</file>